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05"/>
          <w:tab w:val="left" w:pos="525"/>
        </w:tabs>
        <w:spacing w:before="0" w:beforeAutospacing="0" w:after="0" w:afterAutospacing="0" w:line="490" w:lineRule="exact"/>
        <w:rPr>
          <w:rFonts w:asciiTheme="minorEastAsia" w:hAnsiTheme="minorEastAsia"/>
          <w:b/>
          <w:sz w:val="21"/>
          <w:szCs w:val="21"/>
        </w:rPr>
      </w:pPr>
      <w:r>
        <w:rPr>
          <w:rFonts w:hint="eastAsia" w:asciiTheme="minorEastAsia" w:hAnsiTheme="minorEastAsia"/>
          <w:b/>
          <w:sz w:val="21"/>
          <w:szCs w:val="21"/>
        </w:rPr>
        <w:t xml:space="preserve">附件二 ： 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17</w:t>
      </w:r>
      <w:r>
        <w:rPr>
          <w:rFonts w:hint="eastAsia"/>
          <w:b/>
          <w:sz w:val="30"/>
          <w:szCs w:val="30"/>
        </w:rPr>
        <w:t>年个人会员年检申请表</w:t>
      </w:r>
    </w:p>
    <w:tbl>
      <w:tblPr>
        <w:tblStyle w:val="6"/>
        <w:tblW w:w="9400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40"/>
        <w:gridCol w:w="1080"/>
        <w:gridCol w:w="1618"/>
        <w:gridCol w:w="1134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45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兼职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编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是否已接受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执业教育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已参加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未参加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是否拥有其他行业从业资质（需提供证书复印件）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□会计行业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□税务行业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□审计行业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□其他：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是否参加过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行业活动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□座谈会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□会刊投稿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□分析师沙龙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□其他 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有无受过我会或单位内部行政奖励或处罚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□有（需提供证明）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年度内主要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完成项目名称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Cs w:val="21"/>
              </w:rPr>
              <w:t>此处主要填写201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Cs w:val="21"/>
              </w:rPr>
              <w:t>年本人在事务所内主要负责和参与的项目名称，并对所负责的内容进行说明，见《附件 201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Cs w:val="21"/>
              </w:rPr>
              <w:t>年个人主要完成或参与的项目报告明细》。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发表行业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有关文章</w:t>
            </w:r>
          </w:p>
        </w:tc>
        <w:tc>
          <w:tcPr>
            <w:tcW w:w="7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i/>
                <w:iCs/>
                <w:color w:val="000000"/>
                <w:kern w:val="0"/>
                <w:szCs w:val="21"/>
              </w:rPr>
              <w:t>此处主要填写文章发表的刊物名称、期号、文章名称</w:t>
            </w:r>
          </w:p>
          <w:p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kern w:val="0"/>
                <w:szCs w:val="21"/>
              </w:rPr>
              <w:t>1、</w:t>
            </w:r>
          </w:p>
          <w:p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kern w:val="0"/>
                <w:szCs w:val="21"/>
              </w:rPr>
              <w:t>2、</w:t>
            </w:r>
          </w:p>
          <w:p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kern w:val="0"/>
                <w:szCs w:val="21"/>
              </w:rPr>
              <w:t>3、</w:t>
            </w:r>
            <w:bookmarkStart w:id="0" w:name="_GoBack"/>
            <w:bookmarkEnd w:id="0"/>
          </w:p>
          <w:p>
            <w:pPr>
              <w:widowControl/>
              <w:rPr>
                <w:rFonts w:ascii="宋体" w:hAnsi="宋体" w:cs="宋体"/>
                <w:b/>
                <w:i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本人保证以上内容均真实、可信。如有虚假，本人自愿接受协会相应处罚。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本人签字：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年       月      日</w:t>
            </w:r>
          </w:p>
        </w:tc>
      </w:tr>
    </w:tbl>
    <w:p>
      <w:pPr>
        <w:widowControl/>
        <w:spacing w:line="400" w:lineRule="exact"/>
      </w:pPr>
      <w:r>
        <w:rPr>
          <w:rFonts w:hint="eastAsia" w:ascii="宋体" w:hAnsi="宋体"/>
          <w:szCs w:val="21"/>
        </w:rPr>
        <w:t>注：1.个人会员签名处签名。2.请如实填报以上个人信息和资料。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7A8"/>
    <w:multiLevelType w:val="multilevel"/>
    <w:tmpl w:val="6ED477A8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02F7C22"/>
    <w:multiLevelType w:val="multilevel"/>
    <w:tmpl w:val="702F7C22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88A"/>
    <w:rsid w:val="0023438F"/>
    <w:rsid w:val="007433E8"/>
    <w:rsid w:val="0075188A"/>
    <w:rsid w:val="0076269D"/>
    <w:rsid w:val="007A5977"/>
    <w:rsid w:val="008770F4"/>
    <w:rsid w:val="008C2EB9"/>
    <w:rsid w:val="008E68EC"/>
    <w:rsid w:val="00BA1A9B"/>
    <w:rsid w:val="00C2225A"/>
    <w:rsid w:val="00DB5F24"/>
    <w:rsid w:val="00EB416E"/>
    <w:rsid w:val="00EE308E"/>
    <w:rsid w:val="1233445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2016-01-19T03:32:00Z</dcterms:created>
  <dc:creator>shiay-pc</dc:creator>
  <cp:lastModifiedBy>cpda</cp:lastModifiedBy>
  <dcterms:modified xsi:type="dcterms:W3CDTF">2017-02-13T06:26:29Z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